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54F2D" w14:textId="78CAFF18" w:rsidR="002654FB" w:rsidRPr="002654FB" w:rsidRDefault="004C4D94" w:rsidP="002654FB">
      <w:pPr>
        <w:jc w:val="center"/>
        <w:rPr>
          <w:rFonts w:ascii="Times New Roman" w:hAnsi="Times New Roman" w:cs="Times New Roman"/>
          <w:b/>
          <w:sz w:val="32"/>
          <w:szCs w:val="32"/>
        </w:rPr>
      </w:pPr>
      <w:r w:rsidRPr="002654FB">
        <w:rPr>
          <w:rFonts w:ascii="Times New Roman" w:hAnsi="Times New Roman" w:cs="Times New Roman"/>
          <w:b/>
          <w:sz w:val="32"/>
          <w:szCs w:val="32"/>
        </w:rPr>
        <w:t>The E</w:t>
      </w:r>
      <w:r w:rsidR="002D72BD" w:rsidRPr="002654FB">
        <w:rPr>
          <w:rFonts w:ascii="Times New Roman" w:hAnsi="Times New Roman" w:cs="Times New Roman"/>
          <w:b/>
          <w:sz w:val="32"/>
          <w:szCs w:val="32"/>
        </w:rPr>
        <w:t>ffects of Substrate Level, Temperature, and pH on the Efficiency of the Enzyme ß-Galactosidase</w:t>
      </w:r>
    </w:p>
    <w:p w14:paraId="5EDEE93A" w14:textId="77777777" w:rsidR="002654FB" w:rsidRDefault="002654FB" w:rsidP="002654FB">
      <w:pPr>
        <w:jc w:val="center"/>
        <w:rPr>
          <w:rFonts w:ascii="Times New Roman" w:hAnsi="Times New Roman" w:cs="Times New Roman"/>
        </w:rPr>
      </w:pPr>
    </w:p>
    <w:p w14:paraId="7A1A3D69" w14:textId="350368F9" w:rsidR="002654FB" w:rsidRDefault="002654FB" w:rsidP="002654FB">
      <w:pPr>
        <w:jc w:val="center"/>
        <w:rPr>
          <w:rFonts w:ascii="Times New Roman" w:hAnsi="Times New Roman" w:cs="Times New Roman"/>
        </w:rPr>
      </w:pPr>
      <w:r>
        <w:rPr>
          <w:rFonts w:ascii="Times New Roman" w:hAnsi="Times New Roman" w:cs="Times New Roman"/>
        </w:rPr>
        <w:t>C. COVIELLO, O. COMPTON</w:t>
      </w:r>
    </w:p>
    <w:p w14:paraId="59E99167" w14:textId="77777777" w:rsidR="002654FB" w:rsidRDefault="002654FB" w:rsidP="002654FB">
      <w:pPr>
        <w:jc w:val="center"/>
        <w:rPr>
          <w:rFonts w:ascii="Times New Roman" w:hAnsi="Times New Roman" w:cs="Times New Roman"/>
          <w:i/>
        </w:rPr>
      </w:pPr>
      <w:r>
        <w:rPr>
          <w:rFonts w:ascii="Times New Roman" w:hAnsi="Times New Roman" w:cs="Times New Roman"/>
          <w:i/>
        </w:rPr>
        <w:t xml:space="preserve">Keene State College, Keene, NH. </w:t>
      </w:r>
    </w:p>
    <w:p w14:paraId="7A5A7C37" w14:textId="707BFBA6" w:rsidR="002654FB" w:rsidRPr="002654FB" w:rsidRDefault="002654FB" w:rsidP="002654FB">
      <w:pPr>
        <w:jc w:val="center"/>
        <w:rPr>
          <w:rFonts w:ascii="Times New Roman" w:hAnsi="Times New Roman" w:cs="Times New Roman"/>
        </w:rPr>
      </w:pPr>
      <w:r w:rsidRPr="002654FB">
        <w:rPr>
          <w:rFonts w:ascii="Times New Roman" w:hAnsi="Times New Roman" w:cs="Times New Roman"/>
        </w:rPr>
        <w:t>12 November 2017</w:t>
      </w:r>
      <w:r>
        <w:rPr>
          <w:rFonts w:ascii="Times New Roman" w:hAnsi="Times New Roman" w:cs="Times New Roman"/>
          <w:i/>
        </w:rPr>
        <w:t>.</w:t>
      </w:r>
    </w:p>
    <w:p w14:paraId="5B05249F" w14:textId="77777777" w:rsidR="00C14D15" w:rsidRDefault="00C14D15" w:rsidP="00255D1B">
      <w:pPr>
        <w:jc w:val="center"/>
        <w:rPr>
          <w:rFonts w:ascii="Times New Roman" w:hAnsi="Times New Roman" w:cs="Times New Roman"/>
          <w:b/>
        </w:rPr>
      </w:pPr>
    </w:p>
    <w:p w14:paraId="10039C6E" w14:textId="6D650A52" w:rsidR="00F36AFC" w:rsidRDefault="00F36AFC" w:rsidP="00255D1B">
      <w:pPr>
        <w:jc w:val="center"/>
        <w:rPr>
          <w:rFonts w:ascii="Times New Roman" w:hAnsi="Times New Roman" w:cs="Times New Roman"/>
          <w:b/>
        </w:rPr>
      </w:pPr>
      <w:r>
        <w:rPr>
          <w:rFonts w:ascii="Times New Roman" w:hAnsi="Times New Roman" w:cs="Times New Roman"/>
          <w:b/>
        </w:rPr>
        <w:t>ABSTRACT</w:t>
      </w:r>
    </w:p>
    <w:p w14:paraId="7594ED6B" w14:textId="77777777" w:rsidR="00F36AFC" w:rsidRDefault="00F36AFC" w:rsidP="00255D1B">
      <w:pPr>
        <w:jc w:val="center"/>
        <w:rPr>
          <w:rFonts w:ascii="Times New Roman" w:hAnsi="Times New Roman" w:cs="Times New Roman"/>
          <w:b/>
        </w:rPr>
      </w:pPr>
    </w:p>
    <w:p w14:paraId="38E0456B" w14:textId="2B824663" w:rsidR="00C14D15" w:rsidRPr="002A3C07" w:rsidRDefault="002A3C07" w:rsidP="00255D1B">
      <w:pPr>
        <w:jc w:val="center"/>
        <w:rPr>
          <w:rFonts w:ascii="Times New Roman" w:hAnsi="Times New Roman" w:cs="Times New Roman"/>
        </w:rPr>
      </w:pPr>
      <w:r>
        <w:rPr>
          <w:rFonts w:ascii="Times New Roman" w:hAnsi="Times New Roman" w:cs="Times New Roman"/>
        </w:rPr>
        <w:t xml:space="preserve">The enzyme-substrate complex of ß-galactosidase (lactase enzyme) and lactose, a disaccharide found in the milk of mammals is a crucial part of human metabolism, considering that humans are agrarian, and </w:t>
      </w:r>
      <w:r w:rsidR="002654FB">
        <w:rPr>
          <w:rFonts w:ascii="Times New Roman" w:hAnsi="Times New Roman" w:cs="Times New Roman"/>
        </w:rPr>
        <w:t>rely sometimes on the milk of other animals as a source of protein. T</w:t>
      </w:r>
      <w:r>
        <w:rPr>
          <w:rFonts w:ascii="Times New Roman" w:hAnsi="Times New Roman" w:cs="Times New Roman"/>
        </w:rPr>
        <w:t>here are many factors that determine the efficiency of this complex. By figuring these parameters out, one can begin to s</w:t>
      </w:r>
      <w:r w:rsidR="002654FB">
        <w:rPr>
          <w:rFonts w:ascii="Times New Roman" w:hAnsi="Times New Roman" w:cs="Times New Roman"/>
        </w:rPr>
        <w:t>et and control the conditions that</w:t>
      </w:r>
      <w:r>
        <w:rPr>
          <w:rFonts w:ascii="Times New Roman" w:hAnsi="Times New Roman" w:cs="Times New Roman"/>
        </w:rPr>
        <w:t xml:space="preserve"> make people who are lactose intolerant very sick. Human bodies do not digest lactose without the help</w:t>
      </w:r>
      <w:r w:rsidR="002654FB">
        <w:rPr>
          <w:rFonts w:ascii="Times New Roman" w:hAnsi="Times New Roman" w:cs="Times New Roman"/>
        </w:rPr>
        <w:t xml:space="preserve"> of the lactase enzyme, so in looking at it’s behavior under controls of temperature, pH and molar concentration, the puzzle can be pieced together about what kind of environment will allow the lactase enzyme to work efficiently and effectively.</w:t>
      </w:r>
    </w:p>
    <w:p w14:paraId="075D6726" w14:textId="77777777" w:rsidR="00C14D15" w:rsidRDefault="00255D1B">
      <w:pPr>
        <w:rPr>
          <w:rFonts w:ascii="Times New Roman" w:hAnsi="Times New Roman" w:cs="Times New Roman"/>
        </w:rPr>
        <w:sectPr w:rsidR="00C14D15" w:rsidSect="00EE5224">
          <w:headerReference w:type="even" r:id="rId8"/>
          <w:headerReference w:type="default" r:id="rId9"/>
          <w:pgSz w:w="12240" w:h="15840"/>
          <w:pgMar w:top="1440" w:right="1800" w:bottom="1440" w:left="1800" w:header="720" w:footer="720" w:gutter="0"/>
          <w:cols w:space="720"/>
          <w:docGrid w:linePitch="360"/>
        </w:sectPr>
      </w:pPr>
      <w:r>
        <w:rPr>
          <w:rFonts w:ascii="Times New Roman" w:hAnsi="Times New Roman" w:cs="Times New Roman"/>
        </w:rPr>
        <w:tab/>
      </w:r>
    </w:p>
    <w:p w14:paraId="399D7A36" w14:textId="6F5ABEFA" w:rsidR="002D72BD" w:rsidRPr="007B7C09" w:rsidRDefault="002D72BD" w:rsidP="00C14D15">
      <w:pPr>
        <w:ind w:right="-630"/>
        <w:rPr>
          <w:rFonts w:ascii="Times New Roman" w:hAnsi="Times New Roman" w:cs="Times New Roman"/>
        </w:rPr>
      </w:pPr>
      <w:r w:rsidRPr="007B7C09">
        <w:rPr>
          <w:rFonts w:ascii="Times New Roman" w:hAnsi="Times New Roman" w:cs="Times New Roman"/>
        </w:rPr>
        <w:lastRenderedPageBreak/>
        <w:t xml:space="preserve">The enzyme </w:t>
      </w:r>
      <w:r w:rsidRPr="007B7C09">
        <w:rPr>
          <w:rFonts w:ascii="Times New Roman" w:hAnsi="Times New Roman" w:cs="Times New Roman"/>
          <w:b/>
        </w:rPr>
        <w:t>ß-</w:t>
      </w:r>
      <w:r w:rsidRPr="007B7C09">
        <w:rPr>
          <w:rFonts w:ascii="Times New Roman" w:hAnsi="Times New Roman" w:cs="Times New Roman"/>
        </w:rPr>
        <w:t xml:space="preserve">Galactosidase (also known as lactase) is an important enzyme </w:t>
      </w:r>
      <w:r w:rsidR="009C7D78" w:rsidRPr="007B7C09">
        <w:rPr>
          <w:rFonts w:ascii="Times New Roman" w:hAnsi="Times New Roman" w:cs="Times New Roman"/>
        </w:rPr>
        <w:t xml:space="preserve">in the human body </w:t>
      </w:r>
      <w:r w:rsidRPr="007B7C09">
        <w:rPr>
          <w:rFonts w:ascii="Times New Roman" w:hAnsi="Times New Roman" w:cs="Times New Roman"/>
        </w:rPr>
        <w:t>i</w:t>
      </w:r>
      <w:r w:rsidR="00EE1AD4">
        <w:rPr>
          <w:rFonts w:ascii="Times New Roman" w:hAnsi="Times New Roman" w:cs="Times New Roman"/>
        </w:rPr>
        <w:t>nvolved in the digestion of milk</w:t>
      </w:r>
      <w:r w:rsidRPr="007B7C09">
        <w:rPr>
          <w:rFonts w:ascii="Times New Roman" w:hAnsi="Times New Roman" w:cs="Times New Roman"/>
        </w:rPr>
        <w:t>. Lactose is a disaccharide that is made up of two smaller sugars: galactose, and glucose. Lactase, the enzyme in this lab, hydrolyzes the beta-1,4-glycosidic linkage that bonds those two sugars together, and make it possible for our stomach to digest the lactose sugar in milk</w:t>
      </w:r>
      <w:r w:rsidR="00EE1AD4">
        <w:rPr>
          <w:rFonts w:ascii="Times New Roman" w:hAnsi="Times New Roman" w:cs="Times New Roman"/>
        </w:rPr>
        <w:t xml:space="preserve"> (2)</w:t>
      </w:r>
      <w:r w:rsidRPr="007B7C09">
        <w:rPr>
          <w:rFonts w:ascii="Times New Roman" w:hAnsi="Times New Roman" w:cs="Times New Roman"/>
        </w:rPr>
        <w:t xml:space="preserve">. </w:t>
      </w:r>
    </w:p>
    <w:p w14:paraId="696646C0" w14:textId="77777777" w:rsidR="002D72BD" w:rsidRDefault="009C7D78" w:rsidP="00C14D15">
      <w:pPr>
        <w:ind w:right="-630"/>
        <w:rPr>
          <w:rFonts w:ascii="Times New Roman" w:hAnsi="Times New Roman" w:cs="Times New Roman"/>
        </w:rPr>
      </w:pPr>
      <w:r w:rsidRPr="007B7C09">
        <w:rPr>
          <w:rFonts w:ascii="Times New Roman" w:hAnsi="Times New Roman" w:cs="Times New Roman"/>
        </w:rPr>
        <w:tab/>
      </w:r>
      <w:r w:rsidR="002D72BD" w:rsidRPr="007B7C09">
        <w:rPr>
          <w:rFonts w:ascii="Times New Roman" w:hAnsi="Times New Roman" w:cs="Times New Roman"/>
        </w:rPr>
        <w:t>Since this process in which lactase</w:t>
      </w:r>
      <w:r w:rsidR="00E02D43" w:rsidRPr="007B7C09">
        <w:rPr>
          <w:rFonts w:ascii="Times New Roman" w:hAnsi="Times New Roman" w:cs="Times New Roman"/>
        </w:rPr>
        <w:t xml:space="preserve"> breaks down lactose is difficult </w:t>
      </w:r>
      <w:r w:rsidR="002D72BD" w:rsidRPr="007B7C09">
        <w:rPr>
          <w:rFonts w:ascii="Times New Roman" w:hAnsi="Times New Roman" w:cs="Times New Roman"/>
        </w:rPr>
        <w:t xml:space="preserve">to observe, for the purposes of this experiment, an alternative substrate was used. This alternative substrate is very similar to lactose, in that it is a disaccharide </w:t>
      </w:r>
      <w:r w:rsidRPr="007B7C09">
        <w:rPr>
          <w:rFonts w:ascii="Times New Roman" w:hAnsi="Times New Roman" w:cs="Times New Roman"/>
        </w:rPr>
        <w:t>built with one glucose. I</w:t>
      </w:r>
      <w:r w:rsidR="002D72BD" w:rsidRPr="007B7C09">
        <w:rPr>
          <w:rFonts w:ascii="Times New Roman" w:hAnsi="Times New Roman" w:cs="Times New Roman"/>
        </w:rPr>
        <w:t xml:space="preserve">nstead of galactose, o-nitrophenolate is produced </w:t>
      </w:r>
      <w:r w:rsidR="00E02D43" w:rsidRPr="007B7C09">
        <w:rPr>
          <w:rFonts w:ascii="Times New Roman" w:hAnsi="Times New Roman" w:cs="Times New Roman"/>
        </w:rPr>
        <w:t xml:space="preserve">when it is hydrolyzed by lactase. O-nitrophenolate </w:t>
      </w:r>
      <w:r w:rsidR="002D72BD" w:rsidRPr="007B7C09">
        <w:rPr>
          <w:rFonts w:ascii="Times New Roman" w:hAnsi="Times New Roman" w:cs="Times New Roman"/>
        </w:rPr>
        <w:t>absorbs a distinct wavelength of light at 420 nm</w:t>
      </w:r>
      <w:r w:rsidR="00E02D43" w:rsidRPr="007B7C09">
        <w:rPr>
          <w:rFonts w:ascii="Times New Roman" w:hAnsi="Times New Roman" w:cs="Times New Roman"/>
        </w:rPr>
        <w:t>, and produces a yellow color in solution</w:t>
      </w:r>
      <w:r w:rsidR="002D72BD" w:rsidRPr="007B7C09">
        <w:rPr>
          <w:rFonts w:ascii="Times New Roman" w:hAnsi="Times New Roman" w:cs="Times New Roman"/>
        </w:rPr>
        <w:t>. This makes our alternative substrate, o-nitrophenyl-</w:t>
      </w:r>
      <w:r w:rsidR="00E02D43" w:rsidRPr="007B7C09">
        <w:rPr>
          <w:rFonts w:ascii="Times New Roman" w:hAnsi="Times New Roman" w:cs="Times New Roman"/>
        </w:rPr>
        <w:t>ß-D-galactopyranoside</w:t>
      </w:r>
      <w:r w:rsidR="007E320A" w:rsidRPr="007B7C09">
        <w:rPr>
          <w:rFonts w:ascii="Times New Roman" w:hAnsi="Times New Roman" w:cs="Times New Roman"/>
        </w:rPr>
        <w:t xml:space="preserve"> (or ONPG)</w:t>
      </w:r>
      <w:r w:rsidR="00E02D43" w:rsidRPr="007B7C09">
        <w:rPr>
          <w:rFonts w:ascii="Times New Roman" w:hAnsi="Times New Roman" w:cs="Times New Roman"/>
        </w:rPr>
        <w:t xml:space="preserve"> </w:t>
      </w:r>
      <w:r w:rsidR="007E320A" w:rsidRPr="007B7C09">
        <w:rPr>
          <w:rFonts w:ascii="Times New Roman" w:hAnsi="Times New Roman" w:cs="Times New Roman"/>
        </w:rPr>
        <w:t xml:space="preserve">much easier to monitor using spectrophotometry. </w:t>
      </w:r>
    </w:p>
    <w:p w14:paraId="3ECD08C4" w14:textId="77777777" w:rsidR="00255D1B" w:rsidRDefault="00255D1B" w:rsidP="00C14D15">
      <w:pPr>
        <w:ind w:right="-630"/>
        <w:rPr>
          <w:rFonts w:ascii="Times New Roman" w:hAnsi="Times New Roman" w:cs="Times New Roman"/>
        </w:rPr>
      </w:pPr>
    </w:p>
    <w:p w14:paraId="7A6EEA1C" w14:textId="175BFB86" w:rsidR="00255D1B" w:rsidRPr="00C14D15" w:rsidRDefault="00255D1B" w:rsidP="00C14D15">
      <w:pPr>
        <w:ind w:right="-630"/>
        <w:jc w:val="center"/>
        <w:rPr>
          <w:rFonts w:ascii="Times New Roman" w:hAnsi="Times New Roman" w:cs="Times New Roman"/>
          <w:b/>
        </w:rPr>
      </w:pPr>
      <w:r w:rsidRPr="00C14D15">
        <w:rPr>
          <w:rFonts w:ascii="Times New Roman" w:hAnsi="Times New Roman" w:cs="Times New Roman"/>
          <w:b/>
        </w:rPr>
        <w:t>MATERIALS AND METHODS</w:t>
      </w:r>
    </w:p>
    <w:p w14:paraId="0C1832A8" w14:textId="77777777" w:rsidR="00255D1B" w:rsidRPr="007B7C09" w:rsidRDefault="00255D1B" w:rsidP="00C14D15">
      <w:pPr>
        <w:ind w:right="-630"/>
        <w:rPr>
          <w:rFonts w:ascii="Times New Roman" w:hAnsi="Times New Roman" w:cs="Times New Roman"/>
        </w:rPr>
      </w:pPr>
    </w:p>
    <w:p w14:paraId="13B52B7D" w14:textId="35A97294" w:rsidR="007E320A" w:rsidRPr="007B7C09" w:rsidRDefault="009C7D78" w:rsidP="00C14D15">
      <w:pPr>
        <w:ind w:right="-630"/>
        <w:rPr>
          <w:rFonts w:ascii="Times New Roman" w:hAnsi="Times New Roman" w:cs="Times New Roman"/>
        </w:rPr>
      </w:pPr>
      <w:r w:rsidRPr="007B7C09">
        <w:rPr>
          <w:rFonts w:ascii="Times New Roman" w:hAnsi="Times New Roman" w:cs="Times New Roman"/>
        </w:rPr>
        <w:tab/>
      </w:r>
      <w:r w:rsidR="007E320A" w:rsidRPr="007B7C09">
        <w:rPr>
          <w:rFonts w:ascii="Times New Roman" w:hAnsi="Times New Roman" w:cs="Times New Roman"/>
        </w:rPr>
        <w:t>The first reaction to be tested was</w:t>
      </w:r>
      <w:r w:rsidRPr="007B7C09">
        <w:rPr>
          <w:rFonts w:ascii="Times New Roman" w:hAnsi="Times New Roman" w:cs="Times New Roman"/>
        </w:rPr>
        <w:t xml:space="preserve"> based on the production of o-nitrophenolate</w:t>
      </w:r>
      <w:r w:rsidR="007E320A" w:rsidRPr="007B7C09">
        <w:rPr>
          <w:rFonts w:ascii="Times New Roman" w:hAnsi="Times New Roman" w:cs="Times New Roman"/>
        </w:rPr>
        <w:t xml:space="preserve"> when </w:t>
      </w:r>
      <w:r w:rsidRPr="007B7C09">
        <w:rPr>
          <w:rFonts w:ascii="Times New Roman" w:hAnsi="Times New Roman" w:cs="Times New Roman"/>
        </w:rPr>
        <w:t xml:space="preserve">the </w:t>
      </w:r>
      <w:r w:rsidR="007E320A" w:rsidRPr="007B7C09">
        <w:rPr>
          <w:rFonts w:ascii="Times New Roman" w:hAnsi="Times New Roman" w:cs="Times New Roman"/>
        </w:rPr>
        <w:lastRenderedPageBreak/>
        <w:t xml:space="preserve">lactase </w:t>
      </w:r>
      <w:r w:rsidRPr="007B7C09">
        <w:rPr>
          <w:rFonts w:ascii="Times New Roman" w:hAnsi="Times New Roman" w:cs="Times New Roman"/>
        </w:rPr>
        <w:t>enzyme was added solutions with different concentrations of</w:t>
      </w:r>
      <w:r w:rsidR="007E320A" w:rsidRPr="007B7C09">
        <w:rPr>
          <w:rFonts w:ascii="Times New Roman" w:hAnsi="Times New Roman" w:cs="Times New Roman"/>
        </w:rPr>
        <w:t xml:space="preserve"> </w:t>
      </w:r>
      <w:r w:rsidRPr="007B7C09">
        <w:rPr>
          <w:rFonts w:ascii="Times New Roman" w:hAnsi="Times New Roman" w:cs="Times New Roman"/>
        </w:rPr>
        <w:t>ONPG.</w:t>
      </w:r>
      <w:r w:rsidR="004C4D94" w:rsidRPr="007B7C09">
        <w:rPr>
          <w:rFonts w:ascii="Times New Roman" w:hAnsi="Times New Roman" w:cs="Times New Roman"/>
        </w:rPr>
        <w:t xml:space="preserve"> Six cuvettes</w:t>
      </w:r>
      <w:r w:rsidR="00E82659" w:rsidRPr="007B7C09">
        <w:rPr>
          <w:rFonts w:ascii="Times New Roman" w:hAnsi="Times New Roman" w:cs="Times New Roman"/>
        </w:rPr>
        <w:t xml:space="preserve"> were labeled </w:t>
      </w:r>
      <w:r w:rsidR="004C4D94" w:rsidRPr="007B7C09">
        <w:rPr>
          <w:rFonts w:ascii="Times New Roman" w:hAnsi="Times New Roman" w:cs="Times New Roman"/>
        </w:rPr>
        <w:t>(0</w:t>
      </w:r>
      <w:r w:rsidR="00EE1AD4">
        <w:rPr>
          <w:rFonts w:ascii="Times New Roman" w:hAnsi="Times New Roman" w:cs="Times New Roman"/>
        </w:rPr>
        <w:t xml:space="preserve"> </w:t>
      </w:r>
      <w:r w:rsidR="004C4D94" w:rsidRPr="007B7C09">
        <w:rPr>
          <w:rFonts w:ascii="Times New Roman" w:hAnsi="Times New Roman" w:cs="Times New Roman"/>
        </w:rPr>
        <w:t>mM ONPG, 1.88</w:t>
      </w:r>
      <w:r w:rsidR="00EE1AD4">
        <w:rPr>
          <w:rFonts w:ascii="Times New Roman" w:hAnsi="Times New Roman" w:cs="Times New Roman"/>
        </w:rPr>
        <w:t xml:space="preserve"> </w:t>
      </w:r>
      <w:r w:rsidR="004C4D94" w:rsidRPr="007B7C09">
        <w:rPr>
          <w:rFonts w:ascii="Times New Roman" w:hAnsi="Times New Roman" w:cs="Times New Roman"/>
        </w:rPr>
        <w:t xml:space="preserve">mM, 3.75 mM, </w:t>
      </w:r>
      <w:r w:rsidR="00E82659" w:rsidRPr="007B7C09">
        <w:rPr>
          <w:rFonts w:ascii="Times New Roman" w:hAnsi="Times New Roman" w:cs="Times New Roman"/>
        </w:rPr>
        <w:t>7.5 mM, 15 mM, and 30 mM), and 1 mL of the .1 molar</w:t>
      </w:r>
      <w:r w:rsidR="004C4D94" w:rsidRPr="007B7C09">
        <w:rPr>
          <w:rFonts w:ascii="Times New Roman" w:hAnsi="Times New Roman" w:cs="Times New Roman"/>
        </w:rPr>
        <w:t xml:space="preserve"> phosphate buffer with a pH of 7.3 at 22˚C was used </w:t>
      </w:r>
      <w:r w:rsidR="00E82659" w:rsidRPr="007B7C09">
        <w:rPr>
          <w:rFonts w:ascii="Times New Roman" w:hAnsi="Times New Roman" w:cs="Times New Roman"/>
        </w:rPr>
        <w:t xml:space="preserve">as the base for </w:t>
      </w:r>
      <w:r w:rsidR="004C4D94" w:rsidRPr="007B7C09">
        <w:rPr>
          <w:rFonts w:ascii="Times New Roman" w:hAnsi="Times New Roman" w:cs="Times New Roman"/>
        </w:rPr>
        <w:t xml:space="preserve">these cuvettes. </w:t>
      </w:r>
      <w:r w:rsidRPr="007B7C09">
        <w:rPr>
          <w:rFonts w:ascii="Times New Roman" w:hAnsi="Times New Roman" w:cs="Times New Roman"/>
        </w:rPr>
        <w:t xml:space="preserve"> </w:t>
      </w:r>
      <w:r w:rsidR="00E82659" w:rsidRPr="007B7C09">
        <w:rPr>
          <w:rFonts w:ascii="Times New Roman" w:hAnsi="Times New Roman" w:cs="Times New Roman"/>
        </w:rPr>
        <w:t xml:space="preserve">One cuvette at a time, 125 µL of one of the ONPG concentrations was added. Then, 125 µL of the ß-galactosidase was added to the solution and quickly mixed. </w:t>
      </w:r>
      <w:r w:rsidR="0006197E" w:rsidRPr="007B7C09">
        <w:rPr>
          <w:rFonts w:ascii="Times New Roman" w:hAnsi="Times New Roman" w:cs="Times New Roman"/>
        </w:rPr>
        <w:t xml:space="preserve">This reaction was timed for 60 seconds, to give the enzyme enough time to react with the substrate, after which the absorbance at 420 nm was recorded. </w:t>
      </w:r>
    </w:p>
    <w:p w14:paraId="285217EE" w14:textId="201DBD39" w:rsidR="0006197E" w:rsidRPr="007B7C09" w:rsidRDefault="0006197E" w:rsidP="00C14D15">
      <w:pPr>
        <w:ind w:right="-630"/>
        <w:rPr>
          <w:rFonts w:ascii="Times New Roman" w:hAnsi="Times New Roman" w:cs="Times New Roman"/>
        </w:rPr>
      </w:pPr>
      <w:r w:rsidRPr="007B7C09">
        <w:rPr>
          <w:rFonts w:ascii="Times New Roman" w:hAnsi="Times New Roman" w:cs="Times New Roman"/>
        </w:rPr>
        <w:tab/>
        <w:t xml:space="preserve">For the second test, the pH of the </w:t>
      </w:r>
      <w:r w:rsidR="00E82659" w:rsidRPr="007B7C09">
        <w:rPr>
          <w:rFonts w:ascii="Times New Roman" w:hAnsi="Times New Roman" w:cs="Times New Roman"/>
        </w:rPr>
        <w:t xml:space="preserve">phosphate buffer in solution </w:t>
      </w:r>
      <w:r w:rsidRPr="007B7C09">
        <w:rPr>
          <w:rFonts w:ascii="Times New Roman" w:hAnsi="Times New Roman" w:cs="Times New Roman"/>
        </w:rPr>
        <w:t>was varied</w:t>
      </w:r>
      <w:r w:rsidR="00E82659" w:rsidRPr="007B7C09">
        <w:rPr>
          <w:rFonts w:ascii="Times New Roman" w:hAnsi="Times New Roman" w:cs="Times New Roman"/>
        </w:rPr>
        <w:t xml:space="preserve"> for each cuvette</w:t>
      </w:r>
      <w:r w:rsidR="00993BCD" w:rsidRPr="007B7C09">
        <w:rPr>
          <w:rFonts w:ascii="Times New Roman" w:hAnsi="Times New Roman" w:cs="Times New Roman"/>
        </w:rPr>
        <w:t>. The three cuvettes in this test were labeled with their respective pH levels (one at pH 5.7, one at pH 7.3, and the last one at 8.0 pH). The amount of ONPG this time was a control, and was set at 30 mM. 1.0 mL of the perspective phosphate buffers and 125 µL of ON</w:t>
      </w:r>
      <w:r w:rsidR="005621C1" w:rsidRPr="007B7C09">
        <w:rPr>
          <w:rFonts w:ascii="Times New Roman" w:hAnsi="Times New Roman" w:cs="Times New Roman"/>
        </w:rPr>
        <w:t>PG was added to each cuvette one</w:t>
      </w:r>
      <w:r w:rsidR="00993BCD" w:rsidRPr="007B7C09">
        <w:rPr>
          <w:rFonts w:ascii="Times New Roman" w:hAnsi="Times New Roman" w:cs="Times New Roman"/>
        </w:rPr>
        <w:t xml:space="preserve"> at a time, and then the lactase enzyme was indroduced and mixed in. T</w:t>
      </w:r>
      <w:r w:rsidRPr="007B7C09">
        <w:rPr>
          <w:rFonts w:ascii="Times New Roman" w:hAnsi="Times New Roman" w:cs="Times New Roman"/>
        </w:rPr>
        <w:t>he p</w:t>
      </w:r>
      <w:r w:rsidR="005A770D" w:rsidRPr="007B7C09">
        <w:rPr>
          <w:rFonts w:ascii="Times New Roman" w:hAnsi="Times New Roman" w:cs="Times New Roman"/>
        </w:rPr>
        <w:t>roduction of ONP (o-nitrophenolat</w:t>
      </w:r>
      <w:r w:rsidRPr="007B7C09">
        <w:rPr>
          <w:rFonts w:ascii="Times New Roman" w:hAnsi="Times New Roman" w:cs="Times New Roman"/>
        </w:rPr>
        <w:t>e)</w:t>
      </w:r>
      <w:r w:rsidR="005A770D" w:rsidRPr="007B7C09">
        <w:rPr>
          <w:rFonts w:ascii="Times New Roman" w:hAnsi="Times New Roman" w:cs="Times New Roman"/>
        </w:rPr>
        <w:t xml:space="preserve"> was monitored by the absorbance of the cuvette at 420 nm</w:t>
      </w:r>
      <w:r w:rsidR="00E82659" w:rsidRPr="007B7C09">
        <w:rPr>
          <w:rFonts w:ascii="Times New Roman" w:hAnsi="Times New Roman" w:cs="Times New Roman"/>
        </w:rPr>
        <w:t xml:space="preserve"> after 60 seconds</w:t>
      </w:r>
      <w:r w:rsidR="005A770D" w:rsidRPr="007B7C09">
        <w:rPr>
          <w:rFonts w:ascii="Times New Roman" w:hAnsi="Times New Roman" w:cs="Times New Roman"/>
        </w:rPr>
        <w:t xml:space="preserve">. </w:t>
      </w:r>
    </w:p>
    <w:p w14:paraId="706CBDCE" w14:textId="409D7919" w:rsidR="0006197E" w:rsidRDefault="0006197E" w:rsidP="00C14D15">
      <w:pPr>
        <w:ind w:right="-630"/>
        <w:rPr>
          <w:rFonts w:ascii="Times New Roman" w:hAnsi="Times New Roman" w:cs="Times New Roman"/>
        </w:rPr>
      </w:pPr>
      <w:r w:rsidRPr="007B7C09">
        <w:rPr>
          <w:rFonts w:ascii="Times New Roman" w:hAnsi="Times New Roman" w:cs="Times New Roman"/>
        </w:rPr>
        <w:lastRenderedPageBreak/>
        <w:tab/>
        <w:t>The third assay procedure was done with the intent of monitoring the effect of temperature on the production of o-nitrophenylate when a fixed amount of ONPG rea</w:t>
      </w:r>
      <w:r w:rsidR="00C509AC" w:rsidRPr="007B7C09">
        <w:rPr>
          <w:rFonts w:ascii="Times New Roman" w:hAnsi="Times New Roman" w:cs="Times New Roman"/>
        </w:rPr>
        <w:t>cts with the lactase enzyme. 150 µL of the lactase enzyme was</w:t>
      </w:r>
      <w:r w:rsidR="00565595" w:rsidRPr="007B7C09">
        <w:rPr>
          <w:rFonts w:ascii="Times New Roman" w:hAnsi="Times New Roman" w:cs="Times New Roman"/>
        </w:rPr>
        <w:t xml:space="preserve"> added to two Eppendorf tubes so that the temperatures that were to be tested could be achieved. One of the samples of the enzyme was incubated for 5 minutes at 50˚C, and another was chilled to 0˚C</w:t>
      </w:r>
      <w:r w:rsidR="00263B8D" w:rsidRPr="007B7C09">
        <w:rPr>
          <w:rFonts w:ascii="Times New Roman" w:hAnsi="Times New Roman" w:cs="Times New Roman"/>
        </w:rPr>
        <w:t xml:space="preserve"> and left for 5 minutes</w:t>
      </w:r>
      <w:r w:rsidR="00565595" w:rsidRPr="007B7C09">
        <w:rPr>
          <w:rFonts w:ascii="Times New Roman" w:hAnsi="Times New Roman" w:cs="Times New Roman"/>
        </w:rPr>
        <w:t>. Cuvettes were</w:t>
      </w:r>
      <w:r w:rsidR="00C509AC" w:rsidRPr="007B7C09">
        <w:rPr>
          <w:rFonts w:ascii="Times New Roman" w:hAnsi="Times New Roman" w:cs="Times New Roman"/>
        </w:rPr>
        <w:t xml:space="preserve"> labeled individually with the</w:t>
      </w:r>
      <w:r w:rsidR="00565595" w:rsidRPr="007B7C09">
        <w:rPr>
          <w:rFonts w:ascii="Times New Roman" w:hAnsi="Times New Roman" w:cs="Times New Roman"/>
        </w:rPr>
        <w:t>ir</w:t>
      </w:r>
      <w:r w:rsidR="00C509AC" w:rsidRPr="007B7C09">
        <w:rPr>
          <w:rFonts w:ascii="Times New Roman" w:hAnsi="Times New Roman" w:cs="Times New Roman"/>
        </w:rPr>
        <w:t xml:space="preserve"> corresponding temperatures</w:t>
      </w:r>
      <w:r w:rsidR="00263B8D" w:rsidRPr="007B7C09">
        <w:rPr>
          <w:rFonts w:ascii="Times New Roman" w:hAnsi="Times New Roman" w:cs="Times New Roman"/>
        </w:rPr>
        <w:t xml:space="preserve"> of the enzyme</w:t>
      </w:r>
      <w:r w:rsidR="00565595" w:rsidRPr="007B7C09">
        <w:rPr>
          <w:rFonts w:ascii="Times New Roman" w:hAnsi="Times New Roman" w:cs="Times New Roman"/>
        </w:rPr>
        <w:t xml:space="preserve"> (0˚C, 22˚C, and 50˚C)</w:t>
      </w:r>
      <w:r w:rsidR="00C509AC" w:rsidRPr="007B7C09">
        <w:rPr>
          <w:rFonts w:ascii="Times New Roman" w:hAnsi="Times New Roman" w:cs="Times New Roman"/>
        </w:rPr>
        <w:t>. Again, 125 µL of ONPG was added to the 1.0 mL</w:t>
      </w:r>
      <w:r w:rsidR="00565595" w:rsidRPr="007B7C09">
        <w:rPr>
          <w:rFonts w:ascii="Times New Roman" w:hAnsi="Times New Roman" w:cs="Times New Roman"/>
        </w:rPr>
        <w:t xml:space="preserve"> of the pH 7.3 phosphate buffer in preparation for the lactase enzyme to be added to each. After the 5 minutes, 125 µL of the lactase solution </w:t>
      </w:r>
      <w:r w:rsidR="00263B8D" w:rsidRPr="007B7C09">
        <w:rPr>
          <w:rFonts w:ascii="Times New Roman" w:hAnsi="Times New Roman" w:cs="Times New Roman"/>
        </w:rPr>
        <w:t xml:space="preserve">at 50˚C </w:t>
      </w:r>
      <w:r w:rsidR="00565595" w:rsidRPr="007B7C09">
        <w:rPr>
          <w:rFonts w:ascii="Times New Roman" w:hAnsi="Times New Roman" w:cs="Times New Roman"/>
        </w:rPr>
        <w:t>was a</w:t>
      </w:r>
      <w:r w:rsidR="00263B8D" w:rsidRPr="007B7C09">
        <w:rPr>
          <w:rFonts w:ascii="Times New Roman" w:hAnsi="Times New Roman" w:cs="Times New Roman"/>
        </w:rPr>
        <w:t>dded to the ONPG. The substrate and the enzyme were</w:t>
      </w:r>
      <w:r w:rsidR="00565595" w:rsidRPr="007B7C09">
        <w:rPr>
          <w:rFonts w:ascii="Times New Roman" w:hAnsi="Times New Roman" w:cs="Times New Roman"/>
        </w:rPr>
        <w:t xml:space="preserve"> mixed and recorded based on absorbance of 420 nm after 60 seconds.</w:t>
      </w:r>
    </w:p>
    <w:p w14:paraId="21AD900D" w14:textId="77777777" w:rsidR="00255D1B" w:rsidRDefault="00255D1B" w:rsidP="00C14D15">
      <w:pPr>
        <w:ind w:right="-630"/>
        <w:rPr>
          <w:rFonts w:ascii="Times New Roman" w:hAnsi="Times New Roman" w:cs="Times New Roman"/>
        </w:rPr>
      </w:pPr>
    </w:p>
    <w:p w14:paraId="2469889E" w14:textId="5A6F76ED" w:rsidR="00255D1B" w:rsidRPr="00C14D15" w:rsidRDefault="00255D1B" w:rsidP="00C14D15">
      <w:pPr>
        <w:ind w:right="-630"/>
        <w:jc w:val="center"/>
        <w:rPr>
          <w:rFonts w:ascii="Times New Roman" w:hAnsi="Times New Roman" w:cs="Times New Roman"/>
          <w:b/>
        </w:rPr>
      </w:pPr>
      <w:r w:rsidRPr="00C14D15">
        <w:rPr>
          <w:rFonts w:ascii="Times New Roman" w:hAnsi="Times New Roman" w:cs="Times New Roman"/>
          <w:b/>
        </w:rPr>
        <w:t>RESULTS</w:t>
      </w:r>
    </w:p>
    <w:p w14:paraId="055B2D6E" w14:textId="7A77A8DC" w:rsidR="005B5AEB" w:rsidRPr="007B7C09" w:rsidRDefault="00B2568C" w:rsidP="00C14D15">
      <w:pPr>
        <w:ind w:right="-630"/>
        <w:rPr>
          <w:rFonts w:ascii="Times New Roman" w:hAnsi="Times New Roman" w:cs="Times New Roman"/>
        </w:rPr>
      </w:pPr>
      <w:r w:rsidRPr="007B7C09">
        <w:rPr>
          <w:rFonts w:ascii="Times New Roman" w:hAnsi="Times New Roman" w:cs="Times New Roman"/>
        </w:rPr>
        <w:tab/>
        <w:t>Figure 1 shows the data gathered from the experiment</w:t>
      </w:r>
      <w:r w:rsidR="005B5AEB" w:rsidRPr="007B7C09">
        <w:rPr>
          <w:rFonts w:ascii="Times New Roman" w:hAnsi="Times New Roman" w:cs="Times New Roman"/>
        </w:rPr>
        <w:t xml:space="preserve"> that was based on substrate concentration. One can see that the more substrate is involved in the reaction, the higher the output is, but there is a sort of ceiling to the That is, the higher the concentration of ONPG that there is, the more the w</w:t>
      </w:r>
      <w:r w:rsidR="00EA42C8" w:rsidRPr="007B7C09">
        <w:rPr>
          <w:rFonts w:ascii="Times New Roman" w:hAnsi="Times New Roman" w:cs="Times New Roman"/>
        </w:rPr>
        <w:t xml:space="preserve">avelength of 420 mM is absorbed, but the data seems to be working towards a plateau. The rate of increase of the absorbance is higher towards the beginning of the curve, and gets less dramatic as the reaction was conducted with more substrate. </w:t>
      </w:r>
    </w:p>
    <w:p w14:paraId="5BCA9142" w14:textId="31BC4CDE" w:rsidR="00172A80" w:rsidRPr="007B7C09" w:rsidRDefault="00172A80" w:rsidP="00C14D15">
      <w:pPr>
        <w:ind w:right="-630"/>
        <w:rPr>
          <w:rFonts w:ascii="Times New Roman" w:hAnsi="Times New Roman" w:cs="Times New Roman"/>
        </w:rPr>
      </w:pPr>
      <w:r w:rsidRPr="007B7C09">
        <w:rPr>
          <w:rFonts w:ascii="Times New Roman" w:hAnsi="Times New Roman" w:cs="Times New Roman"/>
        </w:rPr>
        <w:t>Figure 1. Substrate Concentration and Product Formation</w:t>
      </w:r>
      <w:r w:rsidR="00EA42C8" w:rsidRPr="007B7C09">
        <w:rPr>
          <w:rFonts w:ascii="Times New Roman" w:hAnsi="Times New Roman" w:cs="Times New Roman"/>
        </w:rPr>
        <w:t xml:space="preserve"> at Room Temperature and pH 7.3</w:t>
      </w:r>
      <w:r w:rsidRPr="007B7C09">
        <w:rPr>
          <w:rFonts w:ascii="Times New Roman" w:hAnsi="Times New Roman" w:cs="Times New Roman"/>
        </w:rPr>
        <w:t>.</w:t>
      </w:r>
    </w:p>
    <w:p w14:paraId="4F48DE78" w14:textId="03374991" w:rsidR="00172A80" w:rsidRPr="007B7C09" w:rsidRDefault="00255D1B" w:rsidP="00C14D15">
      <w:pPr>
        <w:ind w:right="-630"/>
        <w:rPr>
          <w:rFonts w:ascii="Times New Roman" w:hAnsi="Times New Roman" w:cs="Times New Roman"/>
        </w:rPr>
      </w:pPr>
      <w:r>
        <w:rPr>
          <w:rFonts w:ascii="Times New Roman" w:hAnsi="Times New Roman" w:cs="Times New Roman"/>
        </w:rPr>
        <w:tab/>
      </w:r>
      <w:r w:rsidR="00172A80" w:rsidRPr="007B7C09">
        <w:rPr>
          <w:rFonts w:ascii="Times New Roman" w:hAnsi="Times New Roman" w:cs="Times New Roman"/>
        </w:rPr>
        <w:t>The second graph, Figure 2,</w:t>
      </w:r>
      <w:r w:rsidR="005B5AEB" w:rsidRPr="007B7C09">
        <w:rPr>
          <w:rFonts w:ascii="Times New Roman" w:hAnsi="Times New Roman" w:cs="Times New Roman"/>
        </w:rPr>
        <w:t xml:space="preserve"> shows the effects of pH on the efficiency of the lactase enzyme.</w:t>
      </w:r>
      <w:r w:rsidR="00794A34" w:rsidRPr="007B7C09">
        <w:rPr>
          <w:rFonts w:ascii="Times New Roman" w:hAnsi="Times New Roman" w:cs="Times New Roman"/>
        </w:rPr>
        <w:t xml:space="preserve"> </w:t>
      </w:r>
      <w:r w:rsidR="00E56964" w:rsidRPr="007B7C09">
        <w:rPr>
          <w:rFonts w:ascii="Times New Roman" w:hAnsi="Times New Roman" w:cs="Times New Roman"/>
        </w:rPr>
        <w:t>If any trends are clear in this graph, th</w:t>
      </w:r>
      <w:r>
        <w:rPr>
          <w:rFonts w:ascii="Times New Roman" w:hAnsi="Times New Roman" w:cs="Times New Roman"/>
        </w:rPr>
        <w:t xml:space="preserve">e </w:t>
      </w:r>
      <w:r w:rsidR="00EA42C8" w:rsidRPr="007B7C09">
        <w:rPr>
          <w:rFonts w:ascii="Times New Roman" w:hAnsi="Times New Roman" w:cs="Times New Roman"/>
        </w:rPr>
        <w:t xml:space="preserve">higher the pH is, the more efficient the enzyme becomes. </w:t>
      </w:r>
    </w:p>
    <w:p w14:paraId="213F3DF8" w14:textId="64C86D9B" w:rsidR="00172A80" w:rsidRPr="007B7C09" w:rsidRDefault="00172A80" w:rsidP="00C14D15">
      <w:pPr>
        <w:ind w:right="-630"/>
        <w:rPr>
          <w:rFonts w:ascii="Times New Roman" w:hAnsi="Times New Roman" w:cs="Times New Roman"/>
          <w:noProof/>
        </w:rPr>
      </w:pPr>
      <w:r w:rsidRPr="007B7C09">
        <w:rPr>
          <w:rFonts w:ascii="Times New Roman" w:hAnsi="Times New Roman" w:cs="Times New Roman"/>
          <w:noProof/>
        </w:rPr>
        <w:t>Figure 2. pH and Product Formation</w:t>
      </w:r>
      <w:r w:rsidR="00B44814" w:rsidRPr="007B7C09">
        <w:rPr>
          <w:rFonts w:ascii="Times New Roman" w:hAnsi="Times New Roman" w:cs="Times New Roman"/>
          <w:noProof/>
        </w:rPr>
        <w:t xml:space="preserve"> at Room Temperature</w:t>
      </w:r>
      <w:r w:rsidRPr="007B7C09">
        <w:rPr>
          <w:rFonts w:ascii="Times New Roman" w:hAnsi="Times New Roman" w:cs="Times New Roman"/>
          <w:noProof/>
        </w:rPr>
        <w:t>.</w:t>
      </w:r>
    </w:p>
    <w:p w14:paraId="0DDA9111" w14:textId="4E4AEF08" w:rsidR="00172A80" w:rsidRDefault="00172A80" w:rsidP="00C14D15">
      <w:pPr>
        <w:ind w:right="-630"/>
        <w:rPr>
          <w:rFonts w:ascii="Times New Roman" w:hAnsi="Times New Roman" w:cs="Times New Roman"/>
          <w:noProof/>
        </w:rPr>
      </w:pPr>
      <w:r w:rsidRPr="007B7C09">
        <w:rPr>
          <w:rFonts w:ascii="Times New Roman" w:hAnsi="Times New Roman" w:cs="Times New Roman"/>
          <w:noProof/>
        </w:rPr>
        <w:t>Our findings from the experiment with temperature and how that effects enzyme efficiency show that</w:t>
      </w:r>
      <w:r w:rsidR="00794A34" w:rsidRPr="007B7C09">
        <w:rPr>
          <w:rFonts w:ascii="Times New Roman" w:hAnsi="Times New Roman" w:cs="Times New Roman"/>
          <w:noProof/>
        </w:rPr>
        <w:t xml:space="preserve"> the specific 420 nm</w:t>
      </w:r>
      <w:r w:rsidR="00E56964" w:rsidRPr="007B7C09">
        <w:rPr>
          <w:rFonts w:ascii="Times New Roman" w:hAnsi="Times New Roman" w:cs="Times New Roman"/>
          <w:noProof/>
        </w:rPr>
        <w:t xml:space="preserve"> is absorbed much more </w:t>
      </w:r>
      <w:r w:rsidR="00794A34" w:rsidRPr="007B7C09">
        <w:rPr>
          <w:rFonts w:ascii="Times New Roman" w:hAnsi="Times New Roman" w:cs="Times New Roman"/>
          <w:noProof/>
        </w:rPr>
        <w:t xml:space="preserve">by the samples </w:t>
      </w:r>
      <w:r w:rsidRPr="007B7C09">
        <w:rPr>
          <w:rFonts w:ascii="Times New Roman" w:hAnsi="Times New Roman" w:cs="Times New Roman"/>
          <w:noProof/>
        </w:rPr>
        <w:t xml:space="preserve">at room temperature than at 0˚C </w:t>
      </w:r>
      <w:r w:rsidR="00794A34" w:rsidRPr="007B7C09">
        <w:rPr>
          <w:rFonts w:ascii="Times New Roman" w:hAnsi="Times New Roman" w:cs="Times New Roman"/>
          <w:noProof/>
        </w:rPr>
        <w:t xml:space="preserve">or at 50˚C.  </w:t>
      </w:r>
    </w:p>
    <w:p w14:paraId="507D1EEF" w14:textId="436EA943" w:rsidR="005B5AEB" w:rsidRPr="007B7C09" w:rsidRDefault="00794A34" w:rsidP="00C14D15">
      <w:pPr>
        <w:ind w:right="-630"/>
        <w:rPr>
          <w:rFonts w:ascii="Times New Roman" w:hAnsi="Times New Roman" w:cs="Times New Roman"/>
          <w:noProof/>
        </w:rPr>
      </w:pPr>
      <w:r w:rsidRPr="007B7C09">
        <w:rPr>
          <w:rFonts w:ascii="Times New Roman" w:hAnsi="Times New Roman" w:cs="Times New Roman"/>
          <w:noProof/>
        </w:rPr>
        <w:t>Figure 3. Effects of T</w:t>
      </w:r>
      <w:r w:rsidR="00B44814" w:rsidRPr="007B7C09">
        <w:rPr>
          <w:rFonts w:ascii="Times New Roman" w:hAnsi="Times New Roman" w:cs="Times New Roman"/>
          <w:noProof/>
        </w:rPr>
        <w:t>emperature on Product Formation.</w:t>
      </w:r>
    </w:p>
    <w:p w14:paraId="1F0A87FE" w14:textId="77777777" w:rsidR="00353BD6" w:rsidRDefault="006528D0" w:rsidP="00C14D15">
      <w:pPr>
        <w:ind w:right="-630"/>
        <w:rPr>
          <w:rFonts w:ascii="Times New Roman" w:hAnsi="Times New Roman" w:cs="Times New Roman"/>
        </w:rPr>
      </w:pPr>
      <w:r w:rsidRPr="007B7C09">
        <w:rPr>
          <w:rFonts w:ascii="Times New Roman" w:hAnsi="Times New Roman" w:cs="Times New Roman"/>
        </w:rPr>
        <w:tab/>
      </w:r>
      <w:r w:rsidR="00A54315" w:rsidRPr="007B7C09">
        <w:rPr>
          <w:rFonts w:ascii="Times New Roman" w:hAnsi="Times New Roman" w:cs="Times New Roman"/>
        </w:rPr>
        <w:t xml:space="preserve">The enzyme substrate complex of ß-galactosidase and lactose is an important </w:t>
      </w:r>
      <w:r w:rsidRPr="007B7C09">
        <w:rPr>
          <w:rFonts w:ascii="Times New Roman" w:hAnsi="Times New Roman" w:cs="Times New Roman"/>
        </w:rPr>
        <w:t>reaction in the metabolism of animals, and especially humans. In people, l</w:t>
      </w:r>
      <w:r w:rsidR="00A54315" w:rsidRPr="007B7C09">
        <w:rPr>
          <w:rFonts w:ascii="Times New Roman" w:hAnsi="Times New Roman" w:cs="Times New Roman"/>
        </w:rPr>
        <w:t xml:space="preserve">actose intolerance can lead to such serious symptoms as </w:t>
      </w:r>
      <w:r w:rsidRPr="007B7C09">
        <w:rPr>
          <w:rFonts w:ascii="Times New Roman" w:hAnsi="Times New Roman" w:cs="Times New Roman"/>
        </w:rPr>
        <w:t>severe as irritable bowel syndrome (IBS), eczema, asthma, and osteoarthritis w</w:t>
      </w:r>
      <w:r w:rsidR="00A54315" w:rsidRPr="007B7C09">
        <w:rPr>
          <w:rFonts w:ascii="Times New Roman" w:hAnsi="Times New Roman" w:cs="Times New Roman"/>
        </w:rPr>
        <w:t>hen not diagnosed correctly</w:t>
      </w:r>
      <w:r w:rsidRPr="007B7C09">
        <w:rPr>
          <w:rFonts w:ascii="Times New Roman" w:hAnsi="Times New Roman" w:cs="Times New Roman"/>
        </w:rPr>
        <w:t xml:space="preserve"> or ignored.  Mammals in general have a very low amount of lactase in their bodies, so it is important to know how different environmental factors can effect the efficiency of the enzyme</w:t>
      </w:r>
      <w:r w:rsidR="00353BD6" w:rsidRPr="007B7C09">
        <w:rPr>
          <w:rFonts w:ascii="Times New Roman" w:hAnsi="Times New Roman" w:cs="Times New Roman"/>
        </w:rPr>
        <w:t xml:space="preserve"> to understand how the symptoms of lactose intolerance can be prevented</w:t>
      </w:r>
      <w:r w:rsidRPr="007B7C09">
        <w:rPr>
          <w:rFonts w:ascii="Times New Roman" w:hAnsi="Times New Roman" w:cs="Times New Roman"/>
        </w:rPr>
        <w:t xml:space="preserve">. </w:t>
      </w:r>
    </w:p>
    <w:p w14:paraId="7B0DE12B" w14:textId="77777777" w:rsidR="00255D1B" w:rsidRDefault="00255D1B" w:rsidP="00C14D15">
      <w:pPr>
        <w:ind w:right="-630"/>
        <w:rPr>
          <w:rFonts w:ascii="Times New Roman" w:hAnsi="Times New Roman" w:cs="Times New Roman"/>
        </w:rPr>
      </w:pPr>
    </w:p>
    <w:p w14:paraId="5E841B60" w14:textId="64CD986C" w:rsidR="00255D1B" w:rsidRPr="00C14D15" w:rsidRDefault="00255D1B" w:rsidP="00C14D15">
      <w:pPr>
        <w:ind w:right="-630"/>
        <w:jc w:val="center"/>
        <w:rPr>
          <w:rFonts w:ascii="Times New Roman" w:hAnsi="Times New Roman" w:cs="Times New Roman"/>
          <w:b/>
        </w:rPr>
      </w:pPr>
      <w:r w:rsidRPr="00C14D15">
        <w:rPr>
          <w:rFonts w:ascii="Times New Roman" w:hAnsi="Times New Roman" w:cs="Times New Roman"/>
          <w:b/>
        </w:rPr>
        <w:t>DISCUSSION</w:t>
      </w:r>
    </w:p>
    <w:p w14:paraId="0D1B20FF" w14:textId="77777777" w:rsidR="00255D1B" w:rsidRPr="007B7C09" w:rsidRDefault="00255D1B" w:rsidP="00C14D15">
      <w:pPr>
        <w:ind w:right="-630"/>
        <w:rPr>
          <w:rFonts w:ascii="Times New Roman" w:hAnsi="Times New Roman" w:cs="Times New Roman"/>
        </w:rPr>
      </w:pPr>
    </w:p>
    <w:p w14:paraId="7611FF72" w14:textId="4D439926" w:rsidR="006528D0" w:rsidRPr="007B7C09" w:rsidRDefault="00353BD6" w:rsidP="00C14D15">
      <w:pPr>
        <w:ind w:right="-630"/>
        <w:rPr>
          <w:rFonts w:ascii="Times New Roman" w:hAnsi="Times New Roman" w:cs="Times New Roman"/>
        </w:rPr>
      </w:pPr>
      <w:r w:rsidRPr="007B7C09">
        <w:rPr>
          <w:rFonts w:ascii="Times New Roman" w:hAnsi="Times New Roman" w:cs="Times New Roman"/>
        </w:rPr>
        <w:tab/>
      </w:r>
      <w:r w:rsidR="006528D0" w:rsidRPr="007B7C09">
        <w:rPr>
          <w:rFonts w:ascii="Times New Roman" w:hAnsi="Times New Roman" w:cs="Times New Roman"/>
        </w:rPr>
        <w:t>The amount of lactase that exists in an animal can indicate how easily lactose is digested. The first part of the experiment that was done shows this trend, that a certain amount of lactose is needed to cause the reaction to occur. Without ß-galactosidase, the human body cannot break down lactose from animal milk</w:t>
      </w:r>
      <w:r w:rsidR="0029797C">
        <w:rPr>
          <w:rFonts w:ascii="Times New Roman" w:hAnsi="Times New Roman" w:cs="Times New Roman"/>
        </w:rPr>
        <w:t xml:space="preserve"> (2)</w:t>
      </w:r>
      <w:r w:rsidR="006528D0" w:rsidRPr="007B7C09">
        <w:rPr>
          <w:rFonts w:ascii="Times New Roman" w:hAnsi="Times New Roman" w:cs="Times New Roman"/>
        </w:rPr>
        <w:t>. The more of the enzyme a person has, the more of the products (ONP and glucose) can be formed from the substrate. With a small amount of the enzyme, the substrate is only partially broken down.</w:t>
      </w:r>
      <w:r w:rsidRPr="007B7C09">
        <w:rPr>
          <w:rFonts w:ascii="Times New Roman" w:hAnsi="Times New Roman" w:cs="Times New Roman"/>
        </w:rPr>
        <w:t xml:space="preserve"> In other words, by adding more of the enzyme to the complex at the appropriate time, equilibrium can be reached, and lactose can be digested.</w:t>
      </w:r>
    </w:p>
    <w:p w14:paraId="476A87DE" w14:textId="35571FE5" w:rsidR="00794A34" w:rsidRPr="007B7C09" w:rsidRDefault="006528D0" w:rsidP="00C14D15">
      <w:pPr>
        <w:ind w:right="-630"/>
        <w:rPr>
          <w:rFonts w:ascii="Times New Roman" w:hAnsi="Times New Roman" w:cs="Times New Roman"/>
        </w:rPr>
      </w:pPr>
      <w:r w:rsidRPr="007B7C09">
        <w:rPr>
          <w:rFonts w:ascii="Times New Roman" w:hAnsi="Times New Roman" w:cs="Times New Roman"/>
        </w:rPr>
        <w:tab/>
        <w:t xml:space="preserve">Based on </w:t>
      </w:r>
      <w:r w:rsidR="009C7F84" w:rsidRPr="007B7C09">
        <w:rPr>
          <w:rFonts w:ascii="Times New Roman" w:hAnsi="Times New Roman" w:cs="Times New Roman"/>
        </w:rPr>
        <w:t xml:space="preserve">the data </w:t>
      </w:r>
      <w:r w:rsidR="00D005A9" w:rsidRPr="007B7C09">
        <w:rPr>
          <w:rFonts w:ascii="Times New Roman" w:hAnsi="Times New Roman" w:cs="Times New Roman"/>
        </w:rPr>
        <w:t xml:space="preserve">that was collected in this experiment, </w:t>
      </w:r>
      <w:r w:rsidR="00794A34" w:rsidRPr="007B7C09">
        <w:rPr>
          <w:rFonts w:ascii="Times New Roman" w:hAnsi="Times New Roman" w:cs="Times New Roman"/>
        </w:rPr>
        <w:t>there is</w:t>
      </w:r>
      <w:r w:rsidRPr="007B7C09">
        <w:rPr>
          <w:rFonts w:ascii="Times New Roman" w:hAnsi="Times New Roman" w:cs="Times New Roman"/>
        </w:rPr>
        <w:t xml:space="preserve"> also</w:t>
      </w:r>
      <w:r w:rsidR="009C7F84" w:rsidRPr="007B7C09">
        <w:rPr>
          <w:rFonts w:ascii="Times New Roman" w:hAnsi="Times New Roman" w:cs="Times New Roman"/>
        </w:rPr>
        <w:t xml:space="preserve"> an optimal pH</w:t>
      </w:r>
      <w:r w:rsidR="00794A34" w:rsidRPr="007B7C09">
        <w:rPr>
          <w:rFonts w:ascii="Times New Roman" w:hAnsi="Times New Roman" w:cs="Times New Roman"/>
        </w:rPr>
        <w:t xml:space="preserve"> for this kind of reaction to take place that is higher than normal. That means that this works best in a more basic environment. Since milk, the substance that lactase primari</w:t>
      </w:r>
      <w:r w:rsidR="00353BD6" w:rsidRPr="007B7C09">
        <w:rPr>
          <w:rFonts w:ascii="Times New Roman" w:hAnsi="Times New Roman" w:cs="Times New Roman"/>
        </w:rPr>
        <w:t>ly works i</w:t>
      </w:r>
      <w:r w:rsidR="00794A34" w:rsidRPr="007B7C09">
        <w:rPr>
          <w:rFonts w:ascii="Times New Roman" w:hAnsi="Times New Roman" w:cs="Times New Roman"/>
        </w:rPr>
        <w:t>n, is rich in Calcium and protein. Milk is also fairly basic, and that is likely why this enzyme is more productive in less acidic conditions.</w:t>
      </w:r>
      <w:r w:rsidR="00A81C50" w:rsidRPr="007B7C09">
        <w:rPr>
          <w:rFonts w:ascii="Times New Roman" w:hAnsi="Times New Roman" w:cs="Times New Roman"/>
        </w:rPr>
        <w:t xml:space="preserve"> There is a different kind of ß-galactosidase that exists in Apples and To</w:t>
      </w:r>
      <w:r w:rsidR="00353BD6" w:rsidRPr="007B7C09">
        <w:rPr>
          <w:rFonts w:ascii="Times New Roman" w:hAnsi="Times New Roman" w:cs="Times New Roman"/>
        </w:rPr>
        <w:t>matoes</w:t>
      </w:r>
      <w:r w:rsidR="00EF0619" w:rsidRPr="007B7C09">
        <w:rPr>
          <w:rFonts w:ascii="Times New Roman" w:hAnsi="Times New Roman" w:cs="Times New Roman"/>
        </w:rPr>
        <w:t xml:space="preserve"> and other fruits</w:t>
      </w:r>
      <w:r w:rsidR="00353BD6" w:rsidRPr="007B7C09">
        <w:rPr>
          <w:rFonts w:ascii="Times New Roman" w:hAnsi="Times New Roman" w:cs="Times New Roman"/>
        </w:rPr>
        <w:t xml:space="preserve"> before they are ripened, but that is destroyed once the fruit reaches maturity. Fruit ripening is accompanied by a decrease in galactose in the cell walls of the fruit, which allows the fru</w:t>
      </w:r>
      <w:r w:rsidR="00EF0619" w:rsidRPr="007B7C09">
        <w:rPr>
          <w:rFonts w:ascii="Times New Roman" w:hAnsi="Times New Roman" w:cs="Times New Roman"/>
        </w:rPr>
        <w:t xml:space="preserve">it to soften. This would indicate that as </w:t>
      </w:r>
      <w:r w:rsidR="009C7F84" w:rsidRPr="007B7C09">
        <w:rPr>
          <w:rFonts w:ascii="Times New Roman" w:hAnsi="Times New Roman" w:cs="Times New Roman"/>
        </w:rPr>
        <w:t>the pH of the fruit becomes too high, and the fruit is ripe, the enzyme activity begi</w:t>
      </w:r>
      <w:r w:rsidR="00D005A9" w:rsidRPr="007B7C09">
        <w:rPr>
          <w:rFonts w:ascii="Times New Roman" w:hAnsi="Times New Roman" w:cs="Times New Roman"/>
        </w:rPr>
        <w:t>ns to slow</w:t>
      </w:r>
      <w:r w:rsidR="0029797C">
        <w:rPr>
          <w:rFonts w:ascii="Times New Roman" w:hAnsi="Times New Roman" w:cs="Times New Roman"/>
        </w:rPr>
        <w:t xml:space="preserve"> (3)</w:t>
      </w:r>
      <w:r w:rsidR="00D005A9" w:rsidRPr="007B7C09">
        <w:rPr>
          <w:rFonts w:ascii="Times New Roman" w:hAnsi="Times New Roman" w:cs="Times New Roman"/>
        </w:rPr>
        <w:t>. Our data doesn’t reflect those pH values over 8. In order for the substrate and the products to be in equilibrium, the pH must be high, but once the system goes over 8, the efficiency of the enzyme decreases dramatically.</w:t>
      </w:r>
    </w:p>
    <w:p w14:paraId="01412AAD" w14:textId="6A6F6CE7" w:rsidR="00EF0619" w:rsidRPr="007B7C09" w:rsidRDefault="00EF0619" w:rsidP="00C14D15">
      <w:pPr>
        <w:ind w:right="-630"/>
        <w:rPr>
          <w:rFonts w:ascii="Times New Roman" w:hAnsi="Times New Roman" w:cs="Times New Roman"/>
        </w:rPr>
      </w:pPr>
      <w:r w:rsidRPr="007B7C09">
        <w:rPr>
          <w:rFonts w:ascii="Times New Roman" w:hAnsi="Times New Roman" w:cs="Times New Roman"/>
        </w:rPr>
        <w:tab/>
        <w:t>The temperature that ß-galactosidase activates at is another very important factor in determining efficiency. The thermodynamic parameters (of ß-galactosidase) are consistent with the fact that the activated state of the enzyme-substrate complex is reached through a minimum of enthalpy change</w:t>
      </w:r>
      <w:r w:rsidR="0029797C">
        <w:rPr>
          <w:rFonts w:ascii="Times New Roman" w:hAnsi="Times New Roman" w:cs="Times New Roman"/>
        </w:rPr>
        <w:t xml:space="preserve"> (1)</w:t>
      </w:r>
      <w:r w:rsidRPr="007B7C09">
        <w:rPr>
          <w:rFonts w:ascii="Times New Roman" w:hAnsi="Times New Roman" w:cs="Times New Roman"/>
        </w:rPr>
        <w:t xml:space="preserve">. This would mean that in order to increase the amount of products produced from a certain amount of substrate, the complex would have to be above a certain temperature to be successful. For example, if one were to separate the lactose in milk into galactose and glucose, one would have to execute that reaction at room temperature, and as mentioned before, at a very specific pH. </w:t>
      </w:r>
    </w:p>
    <w:p w14:paraId="109BED52" w14:textId="15DE9C87" w:rsidR="00D005A9" w:rsidRPr="007B7C09" w:rsidRDefault="00D005A9" w:rsidP="00C14D15">
      <w:pPr>
        <w:ind w:right="-630"/>
        <w:rPr>
          <w:rFonts w:ascii="Times New Roman" w:hAnsi="Times New Roman" w:cs="Times New Roman"/>
        </w:rPr>
      </w:pPr>
      <w:r w:rsidRPr="007B7C09">
        <w:rPr>
          <w:rFonts w:ascii="Times New Roman" w:hAnsi="Times New Roman" w:cs="Times New Roman"/>
        </w:rPr>
        <w:tab/>
        <w:t>In conclusion, parameters for the environment must be met in order to maintain a proper substrate-product ratio, and in order for the activation energy of this enzyme to be met, the enzyme needs help. The closer to room temperature the reaction occurs, the better, and the closer to pH 8 the reaction occurs, the better that will be, and finally, the more of the enzyme that is in the system, the more the substrates will be digested.</w:t>
      </w:r>
      <w:r w:rsidR="007B7C09" w:rsidRPr="007B7C09">
        <w:rPr>
          <w:rFonts w:ascii="Times New Roman" w:hAnsi="Times New Roman" w:cs="Times New Roman"/>
        </w:rPr>
        <w:t xml:space="preserve"> </w:t>
      </w:r>
    </w:p>
    <w:p w14:paraId="1008FB4C" w14:textId="57E0E77C" w:rsidR="00EF0619" w:rsidRPr="007B7C09" w:rsidRDefault="007B7C09" w:rsidP="00C14D15">
      <w:pPr>
        <w:ind w:right="-630"/>
        <w:rPr>
          <w:rFonts w:ascii="Times New Roman" w:hAnsi="Times New Roman" w:cs="Times New Roman"/>
        </w:rPr>
      </w:pPr>
      <w:r w:rsidRPr="007B7C09">
        <w:rPr>
          <w:rFonts w:ascii="Times New Roman" w:hAnsi="Times New Roman" w:cs="Times New Roman"/>
        </w:rPr>
        <w:tab/>
      </w:r>
    </w:p>
    <w:p w14:paraId="6A83A939" w14:textId="77777777" w:rsidR="0029797C" w:rsidRPr="00C14D15" w:rsidRDefault="0029797C" w:rsidP="00C14D15">
      <w:pPr>
        <w:ind w:right="-630"/>
        <w:jc w:val="center"/>
        <w:rPr>
          <w:rFonts w:ascii="Times New Roman" w:hAnsi="Times New Roman" w:cs="Times New Roman"/>
          <w:b/>
        </w:rPr>
      </w:pPr>
      <w:r w:rsidRPr="00C14D15">
        <w:rPr>
          <w:rFonts w:ascii="Times New Roman" w:hAnsi="Times New Roman" w:cs="Times New Roman"/>
          <w:b/>
        </w:rPr>
        <w:t>LITERATURE CITED</w:t>
      </w:r>
    </w:p>
    <w:p w14:paraId="57FFECD6" w14:textId="77777777" w:rsidR="0029797C" w:rsidRPr="0029797C" w:rsidRDefault="0029797C" w:rsidP="00C14D15">
      <w:pPr>
        <w:ind w:right="-630"/>
        <w:rPr>
          <w:rFonts w:ascii="Times New Roman" w:hAnsi="Times New Roman" w:cs="Times New Roman"/>
        </w:rPr>
      </w:pPr>
    </w:p>
    <w:p w14:paraId="102DB49F" w14:textId="38FCABC6" w:rsidR="0029797C" w:rsidRPr="007E742E" w:rsidRDefault="0029797C" w:rsidP="00C14D15">
      <w:pPr>
        <w:ind w:right="-630"/>
        <w:rPr>
          <w:rFonts w:ascii="Times New Roman" w:hAnsi="Times New Roman" w:cs="Times New Roman"/>
          <w:sz w:val="20"/>
          <w:szCs w:val="20"/>
        </w:rPr>
      </w:pPr>
      <w:r w:rsidRPr="007E742E">
        <w:rPr>
          <w:rFonts w:ascii="Times New Roman" w:hAnsi="Times New Roman" w:cs="Times New Roman"/>
          <w:sz w:val="20"/>
          <w:szCs w:val="20"/>
        </w:rPr>
        <w:t xml:space="preserve">1. </w:t>
      </w:r>
      <w:r w:rsidRPr="007E742E">
        <w:rPr>
          <w:rFonts w:ascii="Times New Roman" w:hAnsi="Times New Roman" w:cs="Times New Roman"/>
          <w:b/>
          <w:sz w:val="20"/>
          <w:szCs w:val="20"/>
        </w:rPr>
        <w:t>Hoyoux, A., Jennes, I., Dubois, P., Gen</w:t>
      </w:r>
      <w:r w:rsidR="00860360" w:rsidRPr="007E742E">
        <w:rPr>
          <w:rFonts w:ascii="Times New Roman" w:hAnsi="Times New Roman" w:cs="Times New Roman"/>
          <w:b/>
          <w:sz w:val="20"/>
          <w:szCs w:val="20"/>
        </w:rPr>
        <w:t xml:space="preserve">icot, S., Dubail, F., </w:t>
      </w:r>
      <w:r w:rsidRPr="007E742E">
        <w:rPr>
          <w:rFonts w:ascii="Times New Roman" w:hAnsi="Times New Roman" w:cs="Times New Roman"/>
          <w:b/>
          <w:sz w:val="20"/>
          <w:szCs w:val="20"/>
        </w:rPr>
        <w:t>François</w:t>
      </w:r>
      <w:r w:rsidR="00860360" w:rsidRPr="007E742E">
        <w:rPr>
          <w:rFonts w:ascii="Times New Roman" w:hAnsi="Times New Roman" w:cs="Times New Roman"/>
          <w:b/>
          <w:sz w:val="20"/>
          <w:szCs w:val="20"/>
        </w:rPr>
        <w:t xml:space="preserve"> J. M., Baise E., and </w:t>
      </w:r>
      <w:r w:rsidRPr="007E742E">
        <w:rPr>
          <w:rFonts w:ascii="Times New Roman" w:hAnsi="Times New Roman" w:cs="Times New Roman"/>
          <w:b/>
          <w:sz w:val="20"/>
          <w:szCs w:val="20"/>
        </w:rPr>
        <w:t>Gerday, C.</w:t>
      </w:r>
      <w:r w:rsidRPr="007E742E">
        <w:rPr>
          <w:rFonts w:ascii="Times New Roman" w:hAnsi="Times New Roman" w:cs="Times New Roman"/>
          <w:sz w:val="20"/>
          <w:szCs w:val="20"/>
        </w:rPr>
        <w:t xml:space="preserve"> (2001). Cold-Adapted  -Galactosidase from the Antarctic Psychrophile Pseudoalteromonas haloplanktis. </w:t>
      </w:r>
      <w:r w:rsidRPr="007E742E">
        <w:rPr>
          <w:rFonts w:ascii="Times New Roman" w:hAnsi="Times New Roman" w:cs="Times New Roman"/>
          <w:i/>
          <w:iCs/>
          <w:sz w:val="20"/>
          <w:szCs w:val="20"/>
        </w:rPr>
        <w:t>Applied and Environmental Microbiology,</w:t>
      </w:r>
      <w:r w:rsidRPr="007E742E">
        <w:rPr>
          <w:rFonts w:ascii="Times New Roman" w:hAnsi="Times New Roman" w:cs="Times New Roman"/>
          <w:sz w:val="20"/>
          <w:szCs w:val="20"/>
        </w:rPr>
        <w:t> </w:t>
      </w:r>
      <w:r w:rsidRPr="007E742E">
        <w:rPr>
          <w:rFonts w:ascii="Times New Roman" w:hAnsi="Times New Roman" w:cs="Times New Roman"/>
          <w:i/>
          <w:iCs/>
          <w:sz w:val="20"/>
          <w:szCs w:val="20"/>
        </w:rPr>
        <w:t>67</w:t>
      </w:r>
      <w:r w:rsidRPr="007E742E">
        <w:rPr>
          <w:rFonts w:ascii="Times New Roman" w:hAnsi="Times New Roman" w:cs="Times New Roman"/>
          <w:sz w:val="20"/>
          <w:szCs w:val="20"/>
        </w:rPr>
        <w:t>(4), 1529-1535. Retrieved November 12, 2017.</w:t>
      </w:r>
    </w:p>
    <w:p w14:paraId="4476FA4C" w14:textId="27384886" w:rsidR="0029797C" w:rsidRPr="007E742E" w:rsidRDefault="00860360" w:rsidP="00C14D15">
      <w:pPr>
        <w:ind w:right="-630"/>
        <w:rPr>
          <w:rFonts w:ascii="Times New Roman" w:hAnsi="Times New Roman" w:cs="Times New Roman"/>
          <w:sz w:val="20"/>
          <w:szCs w:val="20"/>
        </w:rPr>
      </w:pPr>
      <w:r w:rsidRPr="007E742E">
        <w:rPr>
          <w:rFonts w:ascii="Times New Roman" w:hAnsi="Times New Roman" w:cs="Times New Roman"/>
          <w:sz w:val="20"/>
          <w:szCs w:val="20"/>
        </w:rPr>
        <w:t xml:space="preserve">2. </w:t>
      </w:r>
      <w:r w:rsidRPr="007E742E">
        <w:rPr>
          <w:rFonts w:ascii="Times New Roman" w:hAnsi="Times New Roman" w:cs="Times New Roman"/>
          <w:b/>
          <w:sz w:val="20"/>
          <w:szCs w:val="20"/>
        </w:rPr>
        <w:t>Matthews, S B., Waud J. P., Roberts, A.G., Campbell, A.K.</w:t>
      </w:r>
      <w:r w:rsidR="0029797C" w:rsidRPr="007E742E">
        <w:rPr>
          <w:rFonts w:ascii="Times New Roman" w:hAnsi="Times New Roman" w:cs="Times New Roman"/>
          <w:sz w:val="20"/>
          <w:szCs w:val="20"/>
        </w:rPr>
        <w:t xml:space="preserve"> “Systemic Lactose Intolerance: a New Perspective on an Old Problem.”</w:t>
      </w:r>
      <w:r w:rsidR="0029797C" w:rsidRPr="007E742E">
        <w:rPr>
          <w:rFonts w:ascii="Times New Roman" w:hAnsi="Times New Roman" w:cs="Times New Roman"/>
          <w:i/>
          <w:iCs/>
          <w:sz w:val="20"/>
          <w:szCs w:val="20"/>
        </w:rPr>
        <w:t>Postgraduate Medical Journal</w:t>
      </w:r>
      <w:r w:rsidR="0029797C" w:rsidRPr="007E742E">
        <w:rPr>
          <w:rFonts w:ascii="Times New Roman" w:hAnsi="Times New Roman" w:cs="Times New Roman"/>
          <w:sz w:val="20"/>
          <w:szCs w:val="20"/>
        </w:rPr>
        <w:t>, vol. 81, no. 953, Jan. 2005, pp. 167–173.</w:t>
      </w:r>
    </w:p>
    <w:p w14:paraId="236D1AD7" w14:textId="77777777" w:rsidR="0029797C" w:rsidRPr="007E742E" w:rsidRDefault="0029797C" w:rsidP="00C14D15">
      <w:pPr>
        <w:ind w:right="-630"/>
        <w:rPr>
          <w:rFonts w:ascii="Times New Roman" w:hAnsi="Times New Roman" w:cs="Times New Roman"/>
          <w:sz w:val="20"/>
          <w:szCs w:val="20"/>
        </w:rPr>
      </w:pPr>
      <w:r w:rsidRPr="007E742E">
        <w:rPr>
          <w:rFonts w:ascii="Times New Roman" w:hAnsi="Times New Roman" w:cs="Times New Roman"/>
          <w:sz w:val="20"/>
          <w:szCs w:val="20"/>
        </w:rPr>
        <w:t xml:space="preserve">3. </w:t>
      </w:r>
      <w:r w:rsidRPr="007E742E">
        <w:rPr>
          <w:rFonts w:ascii="Times New Roman" w:hAnsi="Times New Roman" w:cs="Times New Roman"/>
          <w:b/>
          <w:sz w:val="20"/>
          <w:szCs w:val="20"/>
        </w:rPr>
        <w:t>Pressey, R</w:t>
      </w:r>
      <w:r w:rsidRPr="007E742E">
        <w:rPr>
          <w:rFonts w:ascii="Times New Roman" w:hAnsi="Times New Roman" w:cs="Times New Roman"/>
          <w:sz w:val="20"/>
          <w:szCs w:val="20"/>
        </w:rPr>
        <w:t>. “ß -Galactosidases in Ripening Tomatoes.” </w:t>
      </w:r>
      <w:r w:rsidRPr="007E742E">
        <w:rPr>
          <w:rFonts w:ascii="Times New Roman" w:hAnsi="Times New Roman" w:cs="Times New Roman"/>
          <w:i/>
          <w:iCs/>
          <w:sz w:val="20"/>
          <w:szCs w:val="20"/>
        </w:rPr>
        <w:t>Plant Physiology</w:t>
      </w:r>
      <w:r w:rsidRPr="007E742E">
        <w:rPr>
          <w:rFonts w:ascii="Times New Roman" w:hAnsi="Times New Roman" w:cs="Times New Roman"/>
          <w:sz w:val="20"/>
          <w:szCs w:val="20"/>
        </w:rPr>
        <w:t>, vol. 71, no. 1, Jan. 1983, pp. 132–135.</w:t>
      </w:r>
    </w:p>
    <w:p w14:paraId="5CDDE36C" w14:textId="77777777" w:rsidR="00794A34" w:rsidRPr="007E742E" w:rsidRDefault="00794A34" w:rsidP="00C14D15">
      <w:pPr>
        <w:ind w:right="-630"/>
        <w:rPr>
          <w:rFonts w:ascii="Times New Roman" w:hAnsi="Times New Roman" w:cs="Times New Roman"/>
          <w:sz w:val="20"/>
          <w:szCs w:val="20"/>
        </w:rPr>
      </w:pPr>
      <w:bookmarkStart w:id="0" w:name="_GoBack"/>
      <w:bookmarkEnd w:id="0"/>
    </w:p>
    <w:sectPr w:rsidR="00794A34" w:rsidRPr="007E742E" w:rsidSect="00C14D15">
      <w:type w:val="continuous"/>
      <w:pgSz w:w="12240" w:h="15840"/>
      <w:pgMar w:top="1440" w:right="1800" w:bottom="1440" w:left="1440" w:header="720" w:footer="720" w:gutter="0"/>
      <w:cols w:num="2" w:space="90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3600B" w14:textId="77777777" w:rsidR="002A3C07" w:rsidRDefault="002A3C07" w:rsidP="006528D0">
      <w:r>
        <w:separator/>
      </w:r>
    </w:p>
  </w:endnote>
  <w:endnote w:type="continuationSeparator" w:id="0">
    <w:p w14:paraId="06AA24AF" w14:textId="77777777" w:rsidR="002A3C07" w:rsidRDefault="002A3C07" w:rsidP="0065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64AD3" w14:textId="77777777" w:rsidR="002A3C07" w:rsidRDefault="002A3C07" w:rsidP="006528D0">
      <w:r>
        <w:separator/>
      </w:r>
    </w:p>
  </w:footnote>
  <w:footnote w:type="continuationSeparator" w:id="0">
    <w:p w14:paraId="063DA7E6" w14:textId="77777777" w:rsidR="002A3C07" w:rsidRDefault="002A3C07" w:rsidP="006528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1E42" w14:textId="77777777" w:rsidR="002654FB" w:rsidRDefault="002654FB" w:rsidP="000E12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4A8B0" w14:textId="77777777" w:rsidR="002654FB" w:rsidRDefault="002654FB" w:rsidP="002654F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27C61" w14:textId="509654B4" w:rsidR="002654FB" w:rsidRPr="002654FB" w:rsidRDefault="002654FB" w:rsidP="000E120C">
    <w:pPr>
      <w:pStyle w:val="Header"/>
      <w:framePr w:wrap="around" w:vAnchor="text" w:hAnchor="margin" w:xAlign="right" w:y="1"/>
      <w:rPr>
        <w:rStyle w:val="PageNumber"/>
        <w:rFonts w:ascii="Times New Roman" w:hAnsi="Times New Roman" w:cs="Times New Roman"/>
      </w:rPr>
    </w:pPr>
    <w:r w:rsidRPr="002654FB">
      <w:rPr>
        <w:rStyle w:val="PageNumber"/>
        <w:rFonts w:ascii="Times New Roman" w:hAnsi="Times New Roman" w:cs="Times New Roman"/>
      </w:rPr>
      <w:t xml:space="preserve">Coviello </w:t>
    </w:r>
    <w:r w:rsidRPr="002654FB">
      <w:rPr>
        <w:rStyle w:val="PageNumber"/>
        <w:rFonts w:ascii="Times New Roman" w:hAnsi="Times New Roman" w:cs="Times New Roman"/>
      </w:rPr>
      <w:fldChar w:fldCharType="begin"/>
    </w:r>
    <w:r w:rsidRPr="002654FB">
      <w:rPr>
        <w:rStyle w:val="PageNumber"/>
        <w:rFonts w:ascii="Times New Roman" w:hAnsi="Times New Roman" w:cs="Times New Roman"/>
      </w:rPr>
      <w:instrText xml:space="preserve">PAGE  </w:instrText>
    </w:r>
    <w:r w:rsidRPr="002654FB">
      <w:rPr>
        <w:rStyle w:val="PageNumber"/>
        <w:rFonts w:ascii="Times New Roman" w:hAnsi="Times New Roman" w:cs="Times New Roman"/>
      </w:rPr>
      <w:fldChar w:fldCharType="separate"/>
    </w:r>
    <w:r w:rsidR="007E742E">
      <w:rPr>
        <w:rStyle w:val="PageNumber"/>
        <w:rFonts w:ascii="Times New Roman" w:hAnsi="Times New Roman" w:cs="Times New Roman"/>
        <w:noProof/>
      </w:rPr>
      <w:t>1</w:t>
    </w:r>
    <w:r w:rsidRPr="002654FB">
      <w:rPr>
        <w:rStyle w:val="PageNumber"/>
        <w:rFonts w:ascii="Times New Roman" w:hAnsi="Times New Roman" w:cs="Times New Roman"/>
      </w:rPr>
      <w:fldChar w:fldCharType="end"/>
    </w:r>
  </w:p>
  <w:p w14:paraId="2EA90CF2" w14:textId="77777777" w:rsidR="002654FB" w:rsidRDefault="002654FB" w:rsidP="002654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BD"/>
    <w:rsid w:val="0006197E"/>
    <w:rsid w:val="00172A80"/>
    <w:rsid w:val="00255D1B"/>
    <w:rsid w:val="00263B8D"/>
    <w:rsid w:val="002654FB"/>
    <w:rsid w:val="0029797C"/>
    <w:rsid w:val="002A3C07"/>
    <w:rsid w:val="002D72BD"/>
    <w:rsid w:val="00353BD6"/>
    <w:rsid w:val="004C4D94"/>
    <w:rsid w:val="005621C1"/>
    <w:rsid w:val="00565595"/>
    <w:rsid w:val="005A770D"/>
    <w:rsid w:val="005B5AEB"/>
    <w:rsid w:val="006528D0"/>
    <w:rsid w:val="00794A34"/>
    <w:rsid w:val="007A6EB7"/>
    <w:rsid w:val="007B7C09"/>
    <w:rsid w:val="007E320A"/>
    <w:rsid w:val="007E742E"/>
    <w:rsid w:val="00860360"/>
    <w:rsid w:val="00993BCD"/>
    <w:rsid w:val="009C7D78"/>
    <w:rsid w:val="009C7F84"/>
    <w:rsid w:val="00A54315"/>
    <w:rsid w:val="00A81C50"/>
    <w:rsid w:val="00AD51DC"/>
    <w:rsid w:val="00B2568C"/>
    <w:rsid w:val="00B44814"/>
    <w:rsid w:val="00C14D15"/>
    <w:rsid w:val="00C509AC"/>
    <w:rsid w:val="00D005A9"/>
    <w:rsid w:val="00E02D43"/>
    <w:rsid w:val="00E36F2D"/>
    <w:rsid w:val="00E56964"/>
    <w:rsid w:val="00E82659"/>
    <w:rsid w:val="00EA42C8"/>
    <w:rsid w:val="00EE1AD4"/>
    <w:rsid w:val="00EE5224"/>
    <w:rsid w:val="00EF0619"/>
    <w:rsid w:val="00F36AFC"/>
    <w:rsid w:val="00FE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FB9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AEB"/>
    <w:rPr>
      <w:rFonts w:ascii="Lucida Grande" w:hAnsi="Lucida Grande"/>
      <w:sz w:val="18"/>
      <w:szCs w:val="18"/>
    </w:rPr>
  </w:style>
  <w:style w:type="character" w:customStyle="1" w:styleId="BalloonTextChar">
    <w:name w:val="Balloon Text Char"/>
    <w:basedOn w:val="DefaultParagraphFont"/>
    <w:link w:val="BalloonText"/>
    <w:uiPriority w:val="99"/>
    <w:semiHidden/>
    <w:rsid w:val="005B5AEB"/>
    <w:rPr>
      <w:rFonts w:ascii="Lucida Grande" w:hAnsi="Lucida Grande"/>
      <w:sz w:val="18"/>
      <w:szCs w:val="18"/>
    </w:rPr>
  </w:style>
  <w:style w:type="paragraph" w:styleId="FootnoteText">
    <w:name w:val="footnote text"/>
    <w:basedOn w:val="Normal"/>
    <w:link w:val="FootnoteTextChar"/>
    <w:uiPriority w:val="99"/>
    <w:unhideWhenUsed/>
    <w:rsid w:val="006528D0"/>
  </w:style>
  <w:style w:type="character" w:customStyle="1" w:styleId="FootnoteTextChar">
    <w:name w:val="Footnote Text Char"/>
    <w:basedOn w:val="DefaultParagraphFont"/>
    <w:link w:val="FootnoteText"/>
    <w:uiPriority w:val="99"/>
    <w:rsid w:val="006528D0"/>
  </w:style>
  <w:style w:type="character" w:styleId="FootnoteReference">
    <w:name w:val="footnote reference"/>
    <w:basedOn w:val="DefaultParagraphFont"/>
    <w:uiPriority w:val="99"/>
    <w:unhideWhenUsed/>
    <w:rsid w:val="006528D0"/>
    <w:rPr>
      <w:vertAlign w:val="superscript"/>
    </w:rPr>
  </w:style>
  <w:style w:type="paragraph" w:styleId="Header">
    <w:name w:val="header"/>
    <w:basedOn w:val="Normal"/>
    <w:link w:val="HeaderChar"/>
    <w:uiPriority w:val="99"/>
    <w:unhideWhenUsed/>
    <w:rsid w:val="002654FB"/>
    <w:pPr>
      <w:tabs>
        <w:tab w:val="center" w:pos="4320"/>
        <w:tab w:val="right" w:pos="8640"/>
      </w:tabs>
    </w:pPr>
  </w:style>
  <w:style w:type="character" w:customStyle="1" w:styleId="HeaderChar">
    <w:name w:val="Header Char"/>
    <w:basedOn w:val="DefaultParagraphFont"/>
    <w:link w:val="Header"/>
    <w:uiPriority w:val="99"/>
    <w:rsid w:val="002654FB"/>
  </w:style>
  <w:style w:type="character" w:styleId="PageNumber">
    <w:name w:val="page number"/>
    <w:basedOn w:val="DefaultParagraphFont"/>
    <w:uiPriority w:val="99"/>
    <w:semiHidden/>
    <w:unhideWhenUsed/>
    <w:rsid w:val="002654FB"/>
  </w:style>
  <w:style w:type="paragraph" w:styleId="Footer">
    <w:name w:val="footer"/>
    <w:basedOn w:val="Normal"/>
    <w:link w:val="FooterChar"/>
    <w:uiPriority w:val="99"/>
    <w:unhideWhenUsed/>
    <w:rsid w:val="002654FB"/>
    <w:pPr>
      <w:tabs>
        <w:tab w:val="center" w:pos="4320"/>
        <w:tab w:val="right" w:pos="8640"/>
      </w:tabs>
    </w:pPr>
  </w:style>
  <w:style w:type="character" w:customStyle="1" w:styleId="FooterChar">
    <w:name w:val="Footer Char"/>
    <w:basedOn w:val="DefaultParagraphFont"/>
    <w:link w:val="Footer"/>
    <w:uiPriority w:val="99"/>
    <w:rsid w:val="002654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AEB"/>
    <w:rPr>
      <w:rFonts w:ascii="Lucida Grande" w:hAnsi="Lucida Grande"/>
      <w:sz w:val="18"/>
      <w:szCs w:val="18"/>
    </w:rPr>
  </w:style>
  <w:style w:type="character" w:customStyle="1" w:styleId="BalloonTextChar">
    <w:name w:val="Balloon Text Char"/>
    <w:basedOn w:val="DefaultParagraphFont"/>
    <w:link w:val="BalloonText"/>
    <w:uiPriority w:val="99"/>
    <w:semiHidden/>
    <w:rsid w:val="005B5AEB"/>
    <w:rPr>
      <w:rFonts w:ascii="Lucida Grande" w:hAnsi="Lucida Grande"/>
      <w:sz w:val="18"/>
      <w:szCs w:val="18"/>
    </w:rPr>
  </w:style>
  <w:style w:type="paragraph" w:styleId="FootnoteText">
    <w:name w:val="footnote text"/>
    <w:basedOn w:val="Normal"/>
    <w:link w:val="FootnoteTextChar"/>
    <w:uiPriority w:val="99"/>
    <w:unhideWhenUsed/>
    <w:rsid w:val="006528D0"/>
  </w:style>
  <w:style w:type="character" w:customStyle="1" w:styleId="FootnoteTextChar">
    <w:name w:val="Footnote Text Char"/>
    <w:basedOn w:val="DefaultParagraphFont"/>
    <w:link w:val="FootnoteText"/>
    <w:uiPriority w:val="99"/>
    <w:rsid w:val="006528D0"/>
  </w:style>
  <w:style w:type="character" w:styleId="FootnoteReference">
    <w:name w:val="footnote reference"/>
    <w:basedOn w:val="DefaultParagraphFont"/>
    <w:uiPriority w:val="99"/>
    <w:unhideWhenUsed/>
    <w:rsid w:val="006528D0"/>
    <w:rPr>
      <w:vertAlign w:val="superscript"/>
    </w:rPr>
  </w:style>
  <w:style w:type="paragraph" w:styleId="Header">
    <w:name w:val="header"/>
    <w:basedOn w:val="Normal"/>
    <w:link w:val="HeaderChar"/>
    <w:uiPriority w:val="99"/>
    <w:unhideWhenUsed/>
    <w:rsid w:val="002654FB"/>
    <w:pPr>
      <w:tabs>
        <w:tab w:val="center" w:pos="4320"/>
        <w:tab w:val="right" w:pos="8640"/>
      </w:tabs>
    </w:pPr>
  </w:style>
  <w:style w:type="character" w:customStyle="1" w:styleId="HeaderChar">
    <w:name w:val="Header Char"/>
    <w:basedOn w:val="DefaultParagraphFont"/>
    <w:link w:val="Header"/>
    <w:uiPriority w:val="99"/>
    <w:rsid w:val="002654FB"/>
  </w:style>
  <w:style w:type="character" w:styleId="PageNumber">
    <w:name w:val="page number"/>
    <w:basedOn w:val="DefaultParagraphFont"/>
    <w:uiPriority w:val="99"/>
    <w:semiHidden/>
    <w:unhideWhenUsed/>
    <w:rsid w:val="002654FB"/>
  </w:style>
  <w:style w:type="paragraph" w:styleId="Footer">
    <w:name w:val="footer"/>
    <w:basedOn w:val="Normal"/>
    <w:link w:val="FooterChar"/>
    <w:uiPriority w:val="99"/>
    <w:unhideWhenUsed/>
    <w:rsid w:val="002654FB"/>
    <w:pPr>
      <w:tabs>
        <w:tab w:val="center" w:pos="4320"/>
        <w:tab w:val="right" w:pos="8640"/>
      </w:tabs>
    </w:pPr>
  </w:style>
  <w:style w:type="character" w:customStyle="1" w:styleId="FooterChar">
    <w:name w:val="Footer Char"/>
    <w:basedOn w:val="DefaultParagraphFont"/>
    <w:link w:val="Footer"/>
    <w:uiPriority w:val="99"/>
    <w:rsid w:val="0026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66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367D-4DD8-4249-8427-C7E449DC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1388</Words>
  <Characters>7915</Characters>
  <Application>Microsoft Macintosh Word</Application>
  <DocSecurity>0</DocSecurity>
  <Lines>65</Lines>
  <Paragraphs>18</Paragraphs>
  <ScaleCrop>false</ScaleCrop>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dc:creator>
  <cp:keywords/>
  <dc:description/>
  <cp:lastModifiedBy>Collin</cp:lastModifiedBy>
  <cp:revision>21</cp:revision>
  <dcterms:created xsi:type="dcterms:W3CDTF">2017-11-12T15:29:00Z</dcterms:created>
  <dcterms:modified xsi:type="dcterms:W3CDTF">2017-11-12T20:51:00Z</dcterms:modified>
</cp:coreProperties>
</file>